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94" w:rsidRDefault="00EF2931" w:rsidP="0036676C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A53854">
        <w:rPr>
          <w:sz w:val="28"/>
          <w:szCs w:val="28"/>
        </w:rPr>
        <w:t xml:space="preserve">   </w:t>
      </w:r>
      <w:r w:rsidR="00F6537C">
        <w:rPr>
          <w:sz w:val="28"/>
          <w:szCs w:val="28"/>
        </w:rPr>
        <w:t xml:space="preserve">                       </w:t>
      </w:r>
      <w:r w:rsidR="009F18E8">
        <w:rPr>
          <w:sz w:val="28"/>
          <w:szCs w:val="28"/>
        </w:rPr>
        <w:t xml:space="preserve">         </w:t>
      </w:r>
      <w:r w:rsidR="009F18E8" w:rsidRPr="009F18E8">
        <w:rPr>
          <w:b/>
          <w:sz w:val="28"/>
          <w:szCs w:val="28"/>
        </w:rPr>
        <w:t>ИВДИВО</w:t>
      </w:r>
      <w:r w:rsidR="00F6537C">
        <w:rPr>
          <w:sz w:val="28"/>
          <w:szCs w:val="28"/>
        </w:rPr>
        <w:t xml:space="preserve"> </w:t>
      </w:r>
      <w:r w:rsidR="009F18E8" w:rsidRPr="009F18E8">
        <w:rPr>
          <w:b/>
          <w:sz w:val="28"/>
          <w:szCs w:val="28"/>
        </w:rPr>
        <w:t>261980</w:t>
      </w:r>
      <w:r w:rsidR="00A53854" w:rsidRPr="00F6537C">
        <w:rPr>
          <w:rFonts w:ascii="Times New Roman" w:hAnsi="Times New Roman" w:cs="Times New Roman"/>
          <w:b/>
          <w:sz w:val="28"/>
          <w:szCs w:val="28"/>
        </w:rPr>
        <w:t xml:space="preserve">  ИЦ</w:t>
      </w:r>
      <w:r w:rsidR="00A84E00" w:rsidRPr="00F65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8CB" w:rsidRPr="00F6537C">
        <w:rPr>
          <w:rFonts w:ascii="Times New Roman" w:hAnsi="Times New Roman" w:cs="Times New Roman"/>
          <w:b/>
          <w:sz w:val="28"/>
          <w:szCs w:val="28"/>
        </w:rPr>
        <w:t xml:space="preserve">Северодонецк </w:t>
      </w:r>
    </w:p>
    <w:p w:rsidR="00784B0D" w:rsidRDefault="00784B0D" w:rsidP="0036676C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4BB9" w:rsidRDefault="00784B0D" w:rsidP="00784B0D">
      <w:pPr>
        <w:ind w:left="5664" w:firstLine="6"/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4B0D"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gramStart"/>
      <w:r w:rsidR="00803C5C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5C">
        <w:rPr>
          <w:rFonts w:ascii="Times New Roman" w:hAnsi="Times New Roman" w:cs="Times New Roman"/>
          <w:sz w:val="24"/>
          <w:szCs w:val="24"/>
        </w:rPr>
        <w:t xml:space="preserve"> Стецюк Татьяна Сергеевна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54" w:rsidRPr="00F6537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A53854" w:rsidRPr="00F6537C">
        <w:rPr>
          <w:rFonts w:ascii="Times New Roman" w:hAnsi="Times New Roman" w:cs="Times New Roman"/>
          <w:sz w:val="24"/>
          <w:szCs w:val="24"/>
        </w:rPr>
        <w:t xml:space="preserve"> ИВ</w:t>
      </w:r>
      <w:r w:rsidR="00803C5C">
        <w:rPr>
          <w:rFonts w:ascii="Times New Roman" w:hAnsi="Times New Roman" w:cs="Times New Roman"/>
          <w:sz w:val="24"/>
          <w:szCs w:val="24"/>
        </w:rPr>
        <w:t>Д</w:t>
      </w:r>
      <w:r w:rsidR="003A28CB" w:rsidRPr="00F6537C">
        <w:rPr>
          <w:rFonts w:ascii="Times New Roman" w:hAnsi="Times New Roman" w:cs="Times New Roman"/>
          <w:sz w:val="24"/>
          <w:szCs w:val="24"/>
        </w:rPr>
        <w:t>ИВО 163</w:t>
      </w:r>
      <w:r w:rsidR="00803C5C">
        <w:rPr>
          <w:rFonts w:ascii="Times New Roman" w:hAnsi="Times New Roman" w:cs="Times New Roman"/>
          <w:sz w:val="24"/>
          <w:szCs w:val="24"/>
        </w:rPr>
        <w:t>20</w:t>
      </w:r>
      <w:r w:rsidR="003A28CB" w:rsidRPr="00F6537C">
        <w:rPr>
          <w:rFonts w:ascii="Times New Roman" w:hAnsi="Times New Roman" w:cs="Times New Roman"/>
          <w:sz w:val="24"/>
          <w:szCs w:val="24"/>
        </w:rPr>
        <w:t xml:space="preserve"> ВЦР</w:t>
      </w:r>
      <w:r w:rsidR="00803C5C" w:rsidRPr="00803C5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severodo</w:t>
        </w:r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803C5C" w:rsidRPr="00B1435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03C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28CB" w:rsidRPr="00784B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="00803C5C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28CB" w:rsidRPr="00F6537C" w:rsidRDefault="003A28CB" w:rsidP="003A28CB">
      <w:pPr>
        <w:pStyle w:val="a7"/>
        <w:rPr>
          <w:rFonts w:ascii="Times New Roman" w:hAnsi="Times New Roman" w:cs="Times New Roman"/>
          <w:sz w:val="24"/>
          <w:szCs w:val="24"/>
        </w:rPr>
      </w:pPr>
      <w:r w:rsidRPr="00F65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.</w:t>
      </w:r>
    </w:p>
    <w:p w:rsidR="00192ED5" w:rsidRDefault="00A53854" w:rsidP="00192ED5">
      <w:pPr>
        <w:pStyle w:val="1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</w:t>
      </w:r>
      <w:r w:rsidR="00C53D5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C53D5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      </w:t>
      </w:r>
      <w:r w:rsidR="00192ED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92ED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="00192ED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   </w:t>
      </w:r>
      <w:r w:rsidR="00192ED5" w:rsidRPr="00192ED5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ТЕЗИСЫ</w:t>
      </w:r>
    </w:p>
    <w:p w:rsidR="00F6537C" w:rsidRDefault="00192ED5" w:rsidP="00F6537C">
      <w:pPr>
        <w:rPr>
          <w:rFonts w:ascii="Times New Roman" w:hAnsi="Times New Roman"/>
          <w:b/>
          <w:sz w:val="24"/>
          <w:szCs w:val="24"/>
          <w:lang w:eastAsia="zh-CN"/>
        </w:rPr>
      </w:pPr>
      <w:r w:rsidRPr="00192E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18E8">
        <w:rPr>
          <w:rFonts w:ascii="Times New Roman" w:hAnsi="Times New Roman" w:cs="Times New Roman"/>
          <w:sz w:val="24"/>
          <w:szCs w:val="24"/>
        </w:rPr>
        <w:t xml:space="preserve">       </w:t>
      </w:r>
      <w:r w:rsidR="00076B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E8" w:rsidRPr="009F18E8">
        <w:rPr>
          <w:rFonts w:ascii="Times New Roman" w:hAnsi="Times New Roman"/>
          <w:b/>
          <w:sz w:val="24"/>
          <w:szCs w:val="24"/>
          <w:lang w:eastAsia="zh-CN"/>
        </w:rPr>
        <w:t>Прасинтезность</w:t>
      </w:r>
      <w:proofErr w:type="spellEnd"/>
      <w:r w:rsidR="009F18E8" w:rsidRPr="009F18E8">
        <w:rPr>
          <w:rFonts w:ascii="Times New Roman" w:hAnsi="Times New Roman"/>
          <w:b/>
          <w:sz w:val="24"/>
          <w:szCs w:val="24"/>
          <w:lang w:eastAsia="zh-CN"/>
        </w:rPr>
        <w:t xml:space="preserve"> Творения  </w:t>
      </w:r>
      <w:r w:rsidR="00076B85">
        <w:rPr>
          <w:rFonts w:ascii="Times New Roman" w:hAnsi="Times New Roman"/>
          <w:b/>
          <w:sz w:val="24"/>
          <w:szCs w:val="24"/>
          <w:lang w:eastAsia="zh-CN"/>
        </w:rPr>
        <w:t>Человека</w:t>
      </w:r>
    </w:p>
    <w:p w:rsidR="001241F7" w:rsidRPr="001241F7" w:rsidRDefault="001241F7" w:rsidP="00F6537C">
      <w:pPr>
        <w:rPr>
          <w:rFonts w:ascii="Times New Roman" w:hAnsi="Times New Roman"/>
          <w:sz w:val="24"/>
          <w:szCs w:val="24"/>
          <w:lang w:eastAsia="zh-CN"/>
        </w:rPr>
      </w:pPr>
    </w:p>
    <w:p w:rsidR="001241F7" w:rsidRPr="001241F7" w:rsidRDefault="001241F7" w:rsidP="001241F7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41F7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1241F7">
        <w:rPr>
          <w:rFonts w:ascii="Times New Roman" w:eastAsia="Calibri" w:hAnsi="Times New Roman" w:cs="Times New Roman"/>
          <w:sz w:val="24"/>
          <w:szCs w:val="24"/>
        </w:rPr>
        <w:t xml:space="preserve"> ИВ Отец концентрирует в ИВДИВО, записывая ее в разные наборы ядер, взаимодействующих между собой,</w:t>
      </w:r>
      <w:r w:rsidR="00831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1F7">
        <w:rPr>
          <w:rFonts w:ascii="Times New Roman" w:eastAsia="Calibri" w:hAnsi="Times New Roman" w:cs="Times New Roman"/>
          <w:sz w:val="24"/>
          <w:szCs w:val="24"/>
        </w:rPr>
        <w:t>складывая эти ядра в матрицы, происходит творение разных видов материи, в том числе Человека.</w:t>
      </w:r>
    </w:p>
    <w:p w:rsidR="008319CE" w:rsidRDefault="001241F7" w:rsidP="00831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F7">
        <w:rPr>
          <w:rFonts w:ascii="Times New Roman" w:hAnsi="Times New Roman" w:cs="Times New Roman"/>
          <w:sz w:val="24"/>
          <w:szCs w:val="24"/>
        </w:rPr>
        <w:t xml:space="preserve">Ядро </w:t>
      </w:r>
      <w:proofErr w:type="spellStart"/>
      <w:r w:rsidRPr="001241F7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1241F7">
        <w:rPr>
          <w:rFonts w:ascii="Times New Roman" w:hAnsi="Times New Roman" w:cs="Times New Roman"/>
          <w:sz w:val="24"/>
          <w:szCs w:val="24"/>
        </w:rPr>
        <w:t xml:space="preserve"> балансирует качественный и количественный объём жизни, который </w:t>
      </w:r>
      <w:r w:rsidR="008319C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 </w:t>
      </w:r>
      <w:r w:rsidRPr="001241F7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241F7">
        <w:rPr>
          <w:rFonts w:ascii="Times New Roman" w:hAnsi="Times New Roman" w:cs="Times New Roman"/>
          <w:sz w:val="24"/>
          <w:szCs w:val="24"/>
        </w:rPr>
        <w:t xml:space="preserve"> выработать своим дееспособным синтезом.</w:t>
      </w:r>
      <w:r w:rsidR="008319CE">
        <w:rPr>
          <w:rFonts w:ascii="Times New Roman" w:hAnsi="Times New Roman" w:cs="Times New Roman"/>
          <w:sz w:val="24"/>
          <w:szCs w:val="24"/>
        </w:rPr>
        <w:t xml:space="preserve"> Устойчивость даёт только выработанный объём действия частей, систем, аппаратов, частностей. Имеет значение и количество, и качество, разные виды материи, их синтез. Важен источник Синтеза, позиция Наблюдателя. От этого зависит, какое Ядро Синтеза человек способен выработать. Нужен баланс объёма жизни и накопленной </w:t>
      </w:r>
      <w:proofErr w:type="spellStart"/>
      <w:r w:rsidR="008319CE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8319CE">
        <w:rPr>
          <w:rFonts w:ascii="Times New Roman" w:hAnsi="Times New Roman" w:cs="Times New Roman"/>
          <w:sz w:val="24"/>
          <w:szCs w:val="24"/>
        </w:rPr>
        <w:t>, чтобы, например, мысли  материализовались.</w:t>
      </w:r>
    </w:p>
    <w:p w:rsidR="000E7010" w:rsidRDefault="000E7010" w:rsidP="000E7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открывает нам собственное Совершенство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мы должны вырабатывать, создавать ядра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эту специфику мы получаем от ИВ Отца, в ракурсе его возможностей. И выработать внутренне собою </w:t>
      </w:r>
      <w:r w:rsidRPr="000E7010">
        <w:rPr>
          <w:rFonts w:ascii="Times New Roman" w:hAnsi="Times New Roman" w:cs="Times New Roman"/>
          <w:sz w:val="24"/>
          <w:szCs w:val="24"/>
        </w:rPr>
        <w:t>собственный синтез</w:t>
      </w:r>
      <w:r>
        <w:rPr>
          <w:rFonts w:ascii="Times New Roman" w:hAnsi="Times New Roman" w:cs="Times New Roman"/>
          <w:sz w:val="24"/>
          <w:szCs w:val="24"/>
        </w:rPr>
        <w:t>, убрав отрицательные мысли о своем несовершенстве</w:t>
      </w:r>
      <w:r w:rsidRPr="000E7010">
        <w:rPr>
          <w:rFonts w:ascii="Times New Roman" w:hAnsi="Times New Roman" w:cs="Times New Roman"/>
          <w:sz w:val="24"/>
          <w:szCs w:val="24"/>
        </w:rPr>
        <w:t>.</w:t>
      </w:r>
    </w:p>
    <w:p w:rsidR="000E7010" w:rsidRDefault="000E7010" w:rsidP="000E7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тот механизм, который начинает автоматически действовать. Как только что-то стало Совершенным, это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6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B85" w:rsidRPr="00076B85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076B85" w:rsidRPr="00076B85">
        <w:rPr>
          <w:rFonts w:ascii="Times New Roman" w:hAnsi="Times New Roman" w:cs="Times New Roman"/>
          <w:sz w:val="24"/>
          <w:szCs w:val="24"/>
        </w:rPr>
        <w:t xml:space="preserve"> позволяет учесть обстоятельства «до того, как», чтобы это не произошло</w:t>
      </w:r>
      <w:r w:rsidR="00076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B85" w:rsidRPr="00076B85" w:rsidRDefault="00076B85" w:rsidP="000E7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85"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 w:rsidRPr="00076B85">
        <w:rPr>
          <w:rFonts w:ascii="Times New Roman" w:hAnsi="Times New Roman"/>
          <w:iCs/>
          <w:sz w:val="24"/>
          <w:szCs w:val="24"/>
        </w:rPr>
        <w:t xml:space="preserve"> отрабатывается в профессионализме, к</w:t>
      </w:r>
      <w:r>
        <w:rPr>
          <w:rFonts w:ascii="Times New Roman" w:hAnsi="Times New Roman"/>
          <w:iCs/>
          <w:sz w:val="24"/>
          <w:szCs w:val="24"/>
        </w:rPr>
        <w:t xml:space="preserve">огда мы глубоко во что-то  вошли,  у нас появляется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8319CE" w:rsidRDefault="008319CE" w:rsidP="00831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1F7" w:rsidRPr="001241F7" w:rsidRDefault="001241F7" w:rsidP="001241F7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1F7" w:rsidRPr="009F18E8" w:rsidRDefault="001241F7" w:rsidP="00F6537C">
      <w:pPr>
        <w:rPr>
          <w:b/>
        </w:rPr>
      </w:pPr>
    </w:p>
    <w:p w:rsidR="0036676C" w:rsidRPr="0036676C" w:rsidRDefault="0036676C" w:rsidP="0036676C">
      <w:pPr>
        <w:tabs>
          <w:tab w:val="left" w:pos="2145"/>
        </w:tabs>
        <w:ind w:left="-426" w:firstLine="426"/>
        <w:rPr>
          <w:sz w:val="28"/>
        </w:rPr>
      </w:pPr>
      <w:r w:rsidRPr="0036676C">
        <w:tab/>
      </w:r>
    </w:p>
    <w:p w:rsidR="0036676C" w:rsidRPr="00FC5B7A" w:rsidRDefault="00FC5B7A" w:rsidP="00FC5B7A">
      <w:pPr>
        <w:tabs>
          <w:tab w:val="left" w:pos="3885"/>
        </w:tabs>
        <w:ind w:left="-426" w:firstLine="426"/>
        <w:rPr>
          <w:sz w:val="28"/>
          <w:szCs w:val="28"/>
        </w:rPr>
      </w:pPr>
      <w:r>
        <w:tab/>
      </w:r>
    </w:p>
    <w:p w:rsidR="0036676C" w:rsidRPr="0036676C" w:rsidRDefault="0036676C" w:rsidP="0036676C">
      <w:pPr>
        <w:ind w:left="-851" w:firstLine="851"/>
      </w:pPr>
    </w:p>
    <w:p w:rsidR="0036676C" w:rsidRPr="0036676C" w:rsidRDefault="0036676C"/>
    <w:p w:rsidR="0036676C" w:rsidRPr="0036676C" w:rsidRDefault="0036676C"/>
    <w:p w:rsidR="0036676C" w:rsidRPr="0036676C" w:rsidRDefault="0036676C"/>
    <w:p w:rsidR="0036676C" w:rsidRPr="0036676C" w:rsidRDefault="0036676C" w:rsidP="0036676C">
      <w:pPr>
        <w:ind w:left="-426"/>
      </w:pPr>
    </w:p>
    <w:sectPr w:rsidR="0036676C" w:rsidRPr="0036676C" w:rsidSect="0078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84" w:rsidRDefault="008C0B84" w:rsidP="0036676C">
      <w:pPr>
        <w:spacing w:after="0" w:line="240" w:lineRule="auto"/>
      </w:pPr>
      <w:r>
        <w:separator/>
      </w:r>
    </w:p>
  </w:endnote>
  <w:endnote w:type="continuationSeparator" w:id="0">
    <w:p w:rsidR="008C0B84" w:rsidRDefault="008C0B84" w:rsidP="0036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84" w:rsidRDefault="008C0B84" w:rsidP="0036676C">
      <w:pPr>
        <w:spacing w:after="0" w:line="240" w:lineRule="auto"/>
      </w:pPr>
      <w:r>
        <w:separator/>
      </w:r>
    </w:p>
  </w:footnote>
  <w:footnote w:type="continuationSeparator" w:id="0">
    <w:p w:rsidR="008C0B84" w:rsidRDefault="008C0B84" w:rsidP="0036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762"/>
    <w:multiLevelType w:val="hybridMultilevel"/>
    <w:tmpl w:val="8774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961CD"/>
    <w:multiLevelType w:val="hybridMultilevel"/>
    <w:tmpl w:val="9D6C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1481E"/>
    <w:multiLevelType w:val="hybridMultilevel"/>
    <w:tmpl w:val="B80A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76C"/>
    <w:rsid w:val="00071C75"/>
    <w:rsid w:val="00076B85"/>
    <w:rsid w:val="000D04A6"/>
    <w:rsid w:val="000E7010"/>
    <w:rsid w:val="001241F7"/>
    <w:rsid w:val="00157D25"/>
    <w:rsid w:val="00192ED5"/>
    <w:rsid w:val="0020696F"/>
    <w:rsid w:val="003160B9"/>
    <w:rsid w:val="0034622C"/>
    <w:rsid w:val="0036676C"/>
    <w:rsid w:val="003A28CB"/>
    <w:rsid w:val="003C551F"/>
    <w:rsid w:val="003D4005"/>
    <w:rsid w:val="004F369B"/>
    <w:rsid w:val="0059080C"/>
    <w:rsid w:val="00636569"/>
    <w:rsid w:val="006552B5"/>
    <w:rsid w:val="0066364E"/>
    <w:rsid w:val="00691C13"/>
    <w:rsid w:val="00700F2D"/>
    <w:rsid w:val="00784B0D"/>
    <w:rsid w:val="007B70C4"/>
    <w:rsid w:val="00803C5C"/>
    <w:rsid w:val="008319CE"/>
    <w:rsid w:val="008A0C94"/>
    <w:rsid w:val="008C0B84"/>
    <w:rsid w:val="008E6FE1"/>
    <w:rsid w:val="00902A43"/>
    <w:rsid w:val="00984BB9"/>
    <w:rsid w:val="009F0539"/>
    <w:rsid w:val="009F18E8"/>
    <w:rsid w:val="00A35194"/>
    <w:rsid w:val="00A53854"/>
    <w:rsid w:val="00A73A3D"/>
    <w:rsid w:val="00A84E00"/>
    <w:rsid w:val="00C53D58"/>
    <w:rsid w:val="00CB2582"/>
    <w:rsid w:val="00D2209B"/>
    <w:rsid w:val="00EF2931"/>
    <w:rsid w:val="00EF78CC"/>
    <w:rsid w:val="00F6537C"/>
    <w:rsid w:val="00F76456"/>
    <w:rsid w:val="00F92F96"/>
    <w:rsid w:val="00FC0106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94"/>
  </w:style>
  <w:style w:type="paragraph" w:styleId="1">
    <w:name w:val="heading 1"/>
    <w:basedOn w:val="a"/>
    <w:next w:val="a"/>
    <w:link w:val="10"/>
    <w:uiPriority w:val="9"/>
    <w:qFormat/>
    <w:rsid w:val="00366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76C"/>
  </w:style>
  <w:style w:type="paragraph" w:styleId="a5">
    <w:name w:val="footer"/>
    <w:basedOn w:val="a"/>
    <w:link w:val="a6"/>
    <w:uiPriority w:val="99"/>
    <w:semiHidden/>
    <w:unhideWhenUsed/>
    <w:rsid w:val="0036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76C"/>
  </w:style>
  <w:style w:type="character" w:customStyle="1" w:styleId="10">
    <w:name w:val="Заголовок 1 Знак"/>
    <w:basedOn w:val="a0"/>
    <w:link w:val="1"/>
    <w:uiPriority w:val="9"/>
    <w:rsid w:val="00366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91C1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91C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84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do.s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rnyshovaelena15015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Tanyusha</cp:lastModifiedBy>
  <cp:revision>7</cp:revision>
  <dcterms:created xsi:type="dcterms:W3CDTF">2020-02-29T09:47:00Z</dcterms:created>
  <dcterms:modified xsi:type="dcterms:W3CDTF">2020-03-01T11:47:00Z</dcterms:modified>
</cp:coreProperties>
</file>